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E2" w:rsidRDefault="00E80DE2" w:rsidP="00E80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ТМ153 на 25.09.2025</w:t>
      </w:r>
    </w:p>
    <w:p w:rsidR="00E80DE2" w:rsidRPr="00E43059" w:rsidRDefault="00E80DE2" w:rsidP="00E80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59">
        <w:rPr>
          <w:rFonts w:ascii="Times New Roman" w:hAnsi="Times New Roman" w:cs="Times New Roman"/>
          <w:b/>
          <w:sz w:val="28"/>
          <w:szCs w:val="28"/>
        </w:rPr>
        <w:t>Инструкция по выполнению 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«  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Техническому черчению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80DE2" w:rsidRDefault="00E80DE2" w:rsidP="00E80D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E2" w:rsidRPr="00E43059" w:rsidRDefault="00E80DE2" w:rsidP="00E80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E43059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proofErr w:type="spellStart"/>
      <w:r w:rsidRPr="00E43059">
        <w:rPr>
          <w:rFonts w:ascii="Times New Roman" w:hAnsi="Times New Roman" w:cs="Times New Roman"/>
          <w:sz w:val="24"/>
          <w:szCs w:val="24"/>
        </w:rPr>
        <w:t>Парахина</w:t>
      </w:r>
      <w:proofErr w:type="spellEnd"/>
      <w:r w:rsidRPr="00E43059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E80DE2" w:rsidRPr="00DC16ED" w:rsidRDefault="00E80DE2" w:rsidP="00E80D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ТМ-153</w:t>
      </w:r>
    </w:p>
    <w:p w:rsidR="00E80DE2" w:rsidRPr="00E43059" w:rsidRDefault="00E80DE2" w:rsidP="00E80D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0DE2" w:rsidRPr="00E43059" w:rsidRDefault="00E80DE2" w:rsidP="00E80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sz w:val="24"/>
          <w:szCs w:val="24"/>
        </w:rPr>
        <w:t>Дата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25.09.25 ( 2 пары</w:t>
      </w:r>
      <w:r w:rsidRPr="00E43059">
        <w:rPr>
          <w:rFonts w:ascii="Times New Roman" w:hAnsi="Times New Roman" w:cs="Times New Roman"/>
          <w:sz w:val="24"/>
          <w:szCs w:val="24"/>
        </w:rPr>
        <w:t>)</w:t>
      </w:r>
    </w:p>
    <w:p w:rsidR="00E80DE2" w:rsidRPr="004D71DD" w:rsidRDefault="00E80DE2" w:rsidP="00E80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1DD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Определение по заданным координатам  проекции точек, отрезка плоской фигуры</w:t>
      </w:r>
    </w:p>
    <w:p w:rsidR="00E80DE2" w:rsidRPr="002D50B9" w:rsidRDefault="00E80DE2" w:rsidP="00E80DE2">
      <w:pPr>
        <w:pStyle w:val="a3"/>
      </w:pPr>
      <w:r w:rsidRPr="00C40B9E">
        <w:rPr>
          <w:rFonts w:ascii="Times New Roman" w:hAnsi="Times New Roman" w:cs="Times New Roman"/>
          <w:b/>
          <w:sz w:val="24"/>
          <w:szCs w:val="24"/>
        </w:rPr>
        <w:t>Цель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: Самостоятельно выполнить задание по  проецированию   </w:t>
      </w:r>
    </w:p>
    <w:p w:rsidR="00E80DE2" w:rsidRPr="00C40B9E" w:rsidRDefault="00E80DE2" w:rsidP="00E80D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E2" w:rsidRDefault="00E80DE2" w:rsidP="00E80DE2">
      <w:pPr>
        <w:rPr>
          <w:rFonts w:ascii="Times New Roman" w:hAnsi="Times New Roman" w:cs="Times New Roman"/>
          <w:sz w:val="24"/>
          <w:szCs w:val="24"/>
        </w:rPr>
      </w:pPr>
      <w:r w:rsidRPr="004D71DD">
        <w:rPr>
          <w:rFonts w:ascii="Times New Roman" w:hAnsi="Times New Roman" w:cs="Times New Roman"/>
          <w:sz w:val="24"/>
          <w:szCs w:val="24"/>
        </w:rPr>
        <w:t xml:space="preserve"> </w:t>
      </w:r>
      <w:r w:rsidRPr="004D71DD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самостоятельная работа </w:t>
      </w:r>
    </w:p>
    <w:p w:rsidR="00E80DE2" w:rsidRDefault="00E80DE2" w:rsidP="00E80DE2">
      <w:pPr>
        <w:rPr>
          <w:rFonts w:ascii="Times New Roman" w:hAnsi="Times New Roman" w:cs="Times New Roman"/>
          <w:sz w:val="24"/>
          <w:szCs w:val="24"/>
        </w:rPr>
      </w:pPr>
      <w:r w:rsidRPr="002068FE">
        <w:rPr>
          <w:rFonts w:ascii="Times New Roman" w:hAnsi="Times New Roman" w:cs="Times New Roman"/>
          <w:sz w:val="24"/>
          <w:szCs w:val="24"/>
        </w:rPr>
        <w:t>В результате урока  студент должен освоить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0DE2" w:rsidRDefault="00E80DE2" w:rsidP="00E80D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C40B9E">
        <w:rPr>
          <w:rFonts w:ascii="Times New Roman" w:hAnsi="Times New Roman" w:cs="Times New Roman"/>
          <w:b/>
          <w:sz w:val="24"/>
          <w:szCs w:val="24"/>
        </w:rPr>
        <w:t>нания</w:t>
      </w:r>
      <w:r w:rsidRPr="002068FE">
        <w:rPr>
          <w:rFonts w:ascii="Times New Roman" w:hAnsi="Times New Roman" w:cs="Times New Roman"/>
          <w:sz w:val="24"/>
          <w:szCs w:val="24"/>
        </w:rPr>
        <w:t>: законы и методы проекционного  черчения</w:t>
      </w:r>
    </w:p>
    <w:p w:rsidR="00E80DE2" w:rsidRPr="004E24D7" w:rsidRDefault="00E80DE2" w:rsidP="00E80D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0DE2" w:rsidRPr="006E62F8" w:rsidRDefault="00E80DE2" w:rsidP="00E80DE2">
      <w:pPr>
        <w:rPr>
          <w:rFonts w:ascii="Times New Roman" w:hAnsi="Times New Roman" w:cs="Times New Roman"/>
          <w:sz w:val="24"/>
          <w:szCs w:val="24"/>
        </w:rPr>
      </w:pPr>
      <w:r w:rsidRPr="004D71DD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2F8">
        <w:rPr>
          <w:rFonts w:ascii="Times New Roman" w:hAnsi="Times New Roman" w:cs="Times New Roman"/>
          <w:sz w:val="24"/>
          <w:szCs w:val="24"/>
        </w:rPr>
        <w:t>С.К. Боголюбов  «Индивидуальные задания по курсу черчения»</w:t>
      </w:r>
    </w:p>
    <w:p w:rsidR="00E80DE2" w:rsidRDefault="00E80DE2" w:rsidP="00E80D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3059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нструкция по выполнению задания:</w:t>
      </w:r>
    </w:p>
    <w:p w:rsidR="00E80DE2" w:rsidRPr="00DE4429" w:rsidRDefault="00E80DE2" w:rsidP="00E80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sz w:val="24"/>
          <w:szCs w:val="24"/>
        </w:rPr>
        <w:t xml:space="preserve">Задания выполнять  в </w:t>
      </w:r>
      <w:r w:rsidRPr="003449DC">
        <w:rPr>
          <w:rFonts w:ascii="Times New Roman" w:hAnsi="Times New Roman" w:cs="Times New Roman"/>
          <w:color w:val="FF0000"/>
          <w:sz w:val="24"/>
          <w:szCs w:val="24"/>
        </w:rPr>
        <w:t xml:space="preserve">тетради с помощью чертежных инструментов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Выполненные задания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показать на следующем уроке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 преподавателю.</w:t>
      </w:r>
    </w:p>
    <w:p w:rsidR="00E80DE2" w:rsidRPr="00DC16ED" w:rsidRDefault="00E80DE2" w:rsidP="00E80D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выполнения задания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следующее 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0DE2" w:rsidRDefault="00E80DE2" w:rsidP="00E80D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можно брать  из открытых источников и учебников</w:t>
      </w:r>
    </w:p>
    <w:p w:rsidR="00E80DE2" w:rsidRDefault="00E80DE2" w:rsidP="00E80DE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Критерии оценки: за 2 задания</w:t>
      </w:r>
    </w:p>
    <w:p w:rsidR="00E80DE2" w:rsidRDefault="00E80DE2" w:rsidP="00E80DE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Оценка «5» (отлично) предполагает  правильность и качество выполнения   практической  работы     </w:t>
      </w:r>
    </w:p>
    <w:p w:rsidR="00E80DE2" w:rsidRDefault="00E80DE2" w:rsidP="00E80DE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«4» (хорошо) –  за умение  осознанно практически  применяет  теоретические знания. Оценка  «4» ( хорошо) предполагает  правильность  и качество выполнения   практической  работы</w:t>
      </w:r>
      <w:proofErr w:type="gramStart"/>
      <w:r>
        <w:rPr>
          <w:rFonts w:ascii="Times New Roman" w:hAnsi="Times New Roman"/>
        </w:rPr>
        <w:t xml:space="preserve">  ,</w:t>
      </w:r>
      <w:proofErr w:type="gramEnd"/>
      <w:r>
        <w:rPr>
          <w:rFonts w:ascii="Times New Roman" w:hAnsi="Times New Roman"/>
        </w:rPr>
        <w:t xml:space="preserve"> но работы имеют отдельные неточности , выполнены с отдельными нарушениями  </w:t>
      </w:r>
    </w:p>
    <w:p w:rsidR="00E80DE2" w:rsidRDefault="00E80DE2" w:rsidP="00E80DE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«3» (удовлетворительно) –  за умение  практически  применять  теоретические знания, но  выполнять   работу    с допущением достаточного  количества нарушений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требований ЕСТД, часть из которых устранены.</w:t>
      </w:r>
    </w:p>
    <w:p w:rsidR="00E80DE2" w:rsidRDefault="00E80DE2" w:rsidP="00E80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«2» (неудовлетворительно) – если студент  не может практически   применить  теоретические  и практические знания</w:t>
      </w:r>
      <w:proofErr w:type="gramStart"/>
      <w:r>
        <w:rPr>
          <w:rFonts w:ascii="Times New Roman" w:hAnsi="Times New Roman" w:cs="Times New Roman"/>
        </w:rPr>
        <w:t xml:space="preserve">  ,</w:t>
      </w:r>
      <w:proofErr w:type="gramEnd"/>
      <w:r>
        <w:rPr>
          <w:rFonts w:ascii="Times New Roman" w:hAnsi="Times New Roman" w:cs="Times New Roman"/>
        </w:rPr>
        <w:t xml:space="preserve"> допускает грубые  нарушения  в выполнении практических   не может  самостоятельно устранить.</w:t>
      </w:r>
    </w:p>
    <w:p w:rsidR="00E80DE2" w:rsidRPr="00E80DE2" w:rsidRDefault="00E80DE2" w:rsidP="00E80D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E80DE2">
        <w:rPr>
          <w:rFonts w:ascii="Times New Roman" w:hAnsi="Times New Roman" w:cs="Times New Roman"/>
          <w:i/>
          <w:sz w:val="28"/>
          <w:szCs w:val="28"/>
        </w:rPr>
        <w:t>Используемая литература: Боголюбов  «Индивидуальные задания по курсу черчения</w:t>
      </w:r>
      <w:proofErr w:type="gramStart"/>
      <w:r w:rsidRPr="00E80DE2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тр.46-48</w:t>
      </w:r>
      <w:bookmarkStart w:id="0" w:name="_GoBack"/>
      <w:bookmarkEnd w:id="0"/>
    </w:p>
    <w:p w:rsidR="00E80DE2" w:rsidRDefault="00E80DE2" w:rsidP="00E80D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469C5">
        <w:rPr>
          <w:rFonts w:ascii="Times New Roman" w:hAnsi="Times New Roman" w:cs="Times New Roman"/>
          <w:b/>
          <w:sz w:val="24"/>
          <w:szCs w:val="24"/>
        </w:rPr>
        <w:lastRenderedPageBreak/>
        <w:t>Задание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449DC">
        <w:rPr>
          <w:rFonts w:ascii="Times New Roman" w:hAnsi="Times New Roman" w:cs="Times New Roman"/>
          <w:sz w:val="24"/>
          <w:szCs w:val="24"/>
        </w:rPr>
        <w:t xml:space="preserve">Построить  </w:t>
      </w:r>
      <w:r>
        <w:rPr>
          <w:rFonts w:ascii="Times New Roman" w:hAnsi="Times New Roman" w:cs="Times New Roman"/>
          <w:sz w:val="24"/>
          <w:szCs w:val="24"/>
        </w:rPr>
        <w:t xml:space="preserve">  третью </w:t>
      </w:r>
      <w:r>
        <w:rPr>
          <w:rFonts w:ascii="Times New Roman" w:hAnsi="Times New Roman" w:cs="Times New Roman"/>
          <w:sz w:val="24"/>
          <w:szCs w:val="24"/>
        </w:rPr>
        <w:t xml:space="preserve">  проекции  многоугольника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3449D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449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Номер варианта  брать по   журналу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BE455D" wp14:editId="7477DC6B">
            <wp:extent cx="5934075" cy="819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E2" w:rsidRPr="003449DC" w:rsidRDefault="00E80DE2" w:rsidP="00E80D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C76" w:rsidRDefault="00991C76"/>
    <w:sectPr w:rsidR="0099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58"/>
    <w:rsid w:val="00310B58"/>
    <w:rsid w:val="00991C76"/>
    <w:rsid w:val="00E8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DE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80DE2"/>
    <w:rPr>
      <w:color w:val="0000FF" w:themeColor="hyperlink"/>
      <w:u w:val="single"/>
    </w:rPr>
  </w:style>
  <w:style w:type="character" w:customStyle="1" w:styleId="yft6-">
    <w:name w:val="yft6-"/>
    <w:basedOn w:val="a0"/>
    <w:rsid w:val="00E80DE2"/>
  </w:style>
  <w:style w:type="paragraph" w:styleId="a5">
    <w:name w:val="Balloon Text"/>
    <w:basedOn w:val="a"/>
    <w:link w:val="a6"/>
    <w:uiPriority w:val="99"/>
    <w:semiHidden/>
    <w:unhideWhenUsed/>
    <w:rsid w:val="00E80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DE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DE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80DE2"/>
    <w:rPr>
      <w:color w:val="0000FF" w:themeColor="hyperlink"/>
      <w:u w:val="single"/>
    </w:rPr>
  </w:style>
  <w:style w:type="character" w:customStyle="1" w:styleId="yft6-">
    <w:name w:val="yft6-"/>
    <w:basedOn w:val="a0"/>
    <w:rsid w:val="00E80DE2"/>
  </w:style>
  <w:style w:type="paragraph" w:styleId="a5">
    <w:name w:val="Balloon Text"/>
    <w:basedOn w:val="a"/>
    <w:link w:val="a6"/>
    <w:uiPriority w:val="99"/>
    <w:semiHidden/>
    <w:unhideWhenUsed/>
    <w:rsid w:val="00E80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DE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2025-09-24T11:26:00Z</dcterms:created>
  <dcterms:modified xsi:type="dcterms:W3CDTF">2025-09-24T11:36:00Z</dcterms:modified>
</cp:coreProperties>
</file>